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D" w:rsidRPr="00D81E8D" w:rsidRDefault="00D81E8D" w:rsidP="00D81E8D">
      <w:pPr>
        <w:shd w:val="clear" w:color="auto" w:fill="FFFFFF"/>
        <w:rPr>
          <w:rFonts w:ascii="Calibri" w:hAnsi="Calibri"/>
          <w:b/>
          <w:sz w:val="40"/>
          <w:szCs w:val="36"/>
        </w:rPr>
      </w:pPr>
      <w:r w:rsidRPr="00D81E8D">
        <w:rPr>
          <w:rFonts w:ascii="Calibri" w:hAnsi="Calibri"/>
          <w:b/>
          <w:sz w:val="40"/>
          <w:szCs w:val="36"/>
        </w:rPr>
        <w:t>Warm up: copy these definitions down on notebook paper!</w:t>
      </w:r>
    </w:p>
    <w:p w:rsidR="00D81E8D" w:rsidRPr="00D81E8D" w:rsidRDefault="00D81E8D" w:rsidP="00D81E8D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sz w:val="40"/>
          <w:szCs w:val="36"/>
        </w:rPr>
      </w:pPr>
      <w:r w:rsidRPr="00D81E8D">
        <w:rPr>
          <w:rFonts w:ascii="Calibri" w:hAnsi="Calibri"/>
          <w:sz w:val="40"/>
          <w:szCs w:val="36"/>
          <w:u w:val="single"/>
        </w:rPr>
        <w:t>Civil War</w:t>
      </w:r>
      <w:r w:rsidRPr="00D81E8D">
        <w:rPr>
          <w:rFonts w:ascii="Calibri" w:hAnsi="Calibri"/>
          <w:sz w:val="40"/>
          <w:szCs w:val="36"/>
        </w:rPr>
        <w:t xml:space="preserve">: fighting within one country </w:t>
      </w:r>
    </w:p>
    <w:p w:rsidR="00D81E8D" w:rsidRPr="00D81E8D" w:rsidRDefault="00D81E8D" w:rsidP="00D81E8D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sz w:val="40"/>
          <w:szCs w:val="36"/>
        </w:rPr>
      </w:pPr>
      <w:r w:rsidRPr="00D81E8D">
        <w:rPr>
          <w:rFonts w:ascii="Calibri" w:hAnsi="Calibri"/>
          <w:sz w:val="40"/>
          <w:szCs w:val="36"/>
          <w:u w:val="single"/>
        </w:rPr>
        <w:t>Beheading</w:t>
      </w:r>
      <w:r w:rsidRPr="00D81E8D">
        <w:rPr>
          <w:rFonts w:ascii="Calibri" w:hAnsi="Calibri"/>
          <w:sz w:val="40"/>
          <w:szCs w:val="36"/>
        </w:rPr>
        <w:t>: chopping off someone’s head to kill them</w:t>
      </w:r>
    </w:p>
    <w:p w:rsidR="00D81E8D" w:rsidRPr="00D81E8D" w:rsidRDefault="00D81E8D" w:rsidP="00D81E8D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sz w:val="40"/>
          <w:szCs w:val="36"/>
        </w:rPr>
      </w:pPr>
      <w:r w:rsidRPr="00D81E8D">
        <w:rPr>
          <w:rFonts w:ascii="Calibri" w:hAnsi="Calibri"/>
          <w:sz w:val="40"/>
          <w:szCs w:val="36"/>
          <w:u w:val="single"/>
        </w:rPr>
        <w:t>Cavaliers</w:t>
      </w:r>
      <w:r w:rsidRPr="00D81E8D">
        <w:rPr>
          <w:rFonts w:ascii="Calibri" w:hAnsi="Calibri"/>
          <w:sz w:val="40"/>
          <w:szCs w:val="36"/>
        </w:rPr>
        <w:t>: King Charles’s army</w:t>
      </w:r>
    </w:p>
    <w:p w:rsidR="00D81E8D" w:rsidRPr="00D81E8D" w:rsidRDefault="00D81E8D" w:rsidP="00D81E8D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sz w:val="40"/>
          <w:szCs w:val="36"/>
        </w:rPr>
      </w:pPr>
      <w:r w:rsidRPr="00D81E8D">
        <w:rPr>
          <w:rFonts w:ascii="Calibri" w:hAnsi="Calibri"/>
          <w:sz w:val="40"/>
          <w:szCs w:val="36"/>
          <w:u w:val="single"/>
        </w:rPr>
        <w:t>Roundheads</w:t>
      </w:r>
      <w:r w:rsidRPr="00D81E8D">
        <w:rPr>
          <w:rFonts w:ascii="Calibri" w:hAnsi="Calibri"/>
          <w:sz w:val="40"/>
          <w:szCs w:val="36"/>
        </w:rPr>
        <w:t>: Oliver Cromwell’s army</w:t>
      </w:r>
    </w:p>
    <w:p w:rsidR="00D81E8D" w:rsidRPr="00D81E8D" w:rsidRDefault="00D81E8D" w:rsidP="00D81E8D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sz w:val="40"/>
          <w:szCs w:val="36"/>
        </w:rPr>
      </w:pPr>
      <w:r w:rsidRPr="00D81E8D">
        <w:rPr>
          <w:rFonts w:ascii="Calibri" w:hAnsi="Calibri"/>
          <w:sz w:val="40"/>
          <w:szCs w:val="36"/>
          <w:u w:val="single"/>
        </w:rPr>
        <w:t>Republic</w:t>
      </w:r>
      <w:r w:rsidRPr="00D81E8D">
        <w:rPr>
          <w:rFonts w:ascii="Calibri" w:hAnsi="Calibri"/>
          <w:sz w:val="40"/>
          <w:szCs w:val="36"/>
        </w:rPr>
        <w:t xml:space="preserve">: a country/state where gov’t officials have been elected </w:t>
      </w:r>
    </w:p>
    <w:p w:rsidR="00D81E8D" w:rsidRPr="00D81E8D" w:rsidRDefault="00D81E8D" w:rsidP="00D81E8D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sz w:val="40"/>
          <w:szCs w:val="36"/>
          <w:u w:val="single"/>
        </w:rPr>
      </w:pPr>
      <w:r w:rsidRPr="00D81E8D">
        <w:rPr>
          <w:rFonts w:ascii="Calibri" w:hAnsi="Calibri"/>
          <w:sz w:val="40"/>
          <w:szCs w:val="36"/>
          <w:u w:val="single"/>
        </w:rPr>
        <w:t>Parliament</w:t>
      </w:r>
      <w:r w:rsidRPr="00D81E8D">
        <w:rPr>
          <w:rFonts w:ascii="Calibri" w:hAnsi="Calibri"/>
          <w:sz w:val="40"/>
          <w:szCs w:val="36"/>
        </w:rPr>
        <w:t>: England’s version of congress</w:t>
      </w:r>
      <w:r w:rsidRPr="00D81E8D">
        <w:rPr>
          <w:rFonts w:ascii="Calibri" w:hAnsi="Calibri"/>
          <w:sz w:val="40"/>
          <w:szCs w:val="36"/>
          <w:u w:val="single"/>
        </w:rPr>
        <w:br w:type="column"/>
      </w:r>
      <w:r w:rsidRPr="00D81E8D">
        <w:rPr>
          <w:rFonts w:ascii="Calibri" w:hAnsi="Calibri"/>
          <w:sz w:val="40"/>
          <w:szCs w:val="36"/>
          <w:u w:val="single"/>
        </w:rPr>
        <w:lastRenderedPageBreak/>
        <w:t>Notes on the English Civil War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Rule of England: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>In 1603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,    Queen Elizabeth I dies </w:t>
      </w:r>
      <w:r w:rsidRPr="00D81E8D">
        <w:rPr>
          <w:rFonts w:eastAsia="Times New Roman" w:cs="Times New Roman"/>
          <w:sz w:val="36"/>
          <w:szCs w:val="36"/>
        </w:rPr>
        <w:sym w:font="Wingdings" w:char="00E0"/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 James I.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  <w:u w:val="single"/>
        </w:rPr>
        <w:t>James</w:t>
      </w:r>
      <w:r w:rsidRPr="00D81E8D">
        <w:rPr>
          <w:rFonts w:ascii="Calibri" w:eastAsia="Times New Roman" w:hAnsi="Calibri" w:cs="Times New Roman"/>
          <w:sz w:val="36"/>
          <w:szCs w:val="36"/>
        </w:rPr>
        <w:t>: strict and unpopular.</w:t>
      </w:r>
    </w:p>
    <w:p w:rsidR="00D81E8D" w:rsidRPr="00D81E8D" w:rsidRDefault="00D81E8D" w:rsidP="00D81E8D">
      <w:pPr>
        <w:shd w:val="clear" w:color="auto" w:fill="FFFFFF"/>
        <w:spacing w:line="240" w:lineRule="auto"/>
        <w:ind w:left="1440" w:firstLine="720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    </w:t>
      </w:r>
      <w:proofErr w:type="gramStart"/>
      <w:r w:rsidRPr="00D81E8D">
        <w:rPr>
          <w:rFonts w:ascii="Calibri" w:eastAsia="Times New Roman" w:hAnsi="Calibri" w:cs="Times New Roman"/>
          <w:b/>
          <w:sz w:val="36"/>
          <w:szCs w:val="36"/>
        </w:rPr>
        <w:t>In 1625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,    James I </w:t>
      </w:r>
      <w:r w:rsidRPr="00D81E8D">
        <w:rPr>
          <w:rFonts w:eastAsia="Times New Roman" w:cs="Times New Roman"/>
          <w:sz w:val="36"/>
          <w:szCs w:val="36"/>
        </w:rPr>
        <w:sym w:font="Wingdings" w:char="00E0"/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 son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>Charles I</w:t>
      </w:r>
      <w:r w:rsidRPr="00D81E8D">
        <w:rPr>
          <w:rFonts w:ascii="Calibri" w:eastAsia="Times New Roman" w:hAnsi="Calibri" w:cs="Times New Roman"/>
          <w:sz w:val="36"/>
          <w:szCs w:val="36"/>
        </w:rPr>
        <w:t>.</w:t>
      </w:r>
      <w:proofErr w:type="gramEnd"/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  <w:u w:val="single"/>
        </w:rPr>
        <w:t>Charles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: strict and unpopular.  Also, acted like a Catholic.  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     Then he dismissed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>Parliament</w:t>
      </w:r>
      <w:r w:rsidRPr="00D81E8D">
        <w:rPr>
          <w:rFonts w:ascii="Calibri" w:eastAsia="Times New Roman" w:hAnsi="Calibri" w:cs="Times New Roman"/>
          <w:sz w:val="36"/>
          <w:szCs w:val="36"/>
        </w:rPr>
        <w:t>.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Charles I: out of $ because of wars </w:t>
      </w:r>
      <w:r w:rsidRPr="00D81E8D">
        <w:rPr>
          <w:rFonts w:eastAsia="Times New Roman" w:cs="Times New Roman"/>
          <w:sz w:val="36"/>
          <w:szCs w:val="36"/>
        </w:rPr>
        <w:sym w:font="Wingdings" w:char="00E0"/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</w:t>
      </w:r>
    </w:p>
    <w:p w:rsidR="00D81E8D" w:rsidRPr="00D81E8D" w:rsidRDefault="00D81E8D" w:rsidP="00D81E8D">
      <w:pPr>
        <w:shd w:val="clear" w:color="auto" w:fill="FFFFFF"/>
        <w:spacing w:line="240" w:lineRule="auto"/>
        <w:ind w:left="2160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    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>In 1640</w:t>
      </w:r>
      <w:r w:rsidRPr="00D81E8D">
        <w:rPr>
          <w:rFonts w:ascii="Calibri" w:eastAsia="Times New Roman" w:hAnsi="Calibri" w:cs="Times New Roman"/>
          <w:sz w:val="36"/>
          <w:szCs w:val="36"/>
        </w:rPr>
        <w:t>, he calls Parliament back for more $.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Parliament </w:t>
      </w:r>
      <w:r>
        <w:rPr>
          <w:rFonts w:ascii="Calibri" w:eastAsia="Times New Roman" w:hAnsi="Calibri" w:cs="Times New Roman"/>
          <w:sz w:val="36"/>
          <w:szCs w:val="36"/>
        </w:rPr>
        <w:t>didn’t return because of these complaints: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ab/>
        <w:t>* King = head of Church of England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ab/>
        <w:t>* Army = led by rich lords, not soldiers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ab/>
        <w:t>* Charles = about to attack Parliament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b/>
          <w:sz w:val="36"/>
          <w:szCs w:val="36"/>
          <w:u w:val="single"/>
        </w:rPr>
        <w:t>Oliver Cromwell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becomes leader of Parliament </w:t>
      </w:r>
      <w:r w:rsidRPr="00D81E8D">
        <w:rPr>
          <w:rFonts w:eastAsia="Times New Roman" w:cs="Times New Roman"/>
          <w:sz w:val="36"/>
          <w:szCs w:val="36"/>
        </w:rPr>
        <w:sym w:font="Wingdings" w:char="00E0"/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ab/>
      </w:r>
      <w:r w:rsidRPr="00D81E8D">
        <w:rPr>
          <w:rFonts w:ascii="Calibri" w:eastAsia="Times New Roman" w:hAnsi="Calibri" w:cs="Times New Roman"/>
          <w:sz w:val="36"/>
          <w:szCs w:val="36"/>
        </w:rPr>
        <w:tab/>
      </w:r>
      <w:r w:rsidRPr="00D81E8D">
        <w:rPr>
          <w:rFonts w:ascii="Calibri" w:eastAsia="Times New Roman" w:hAnsi="Calibri" w:cs="Times New Roman"/>
          <w:sz w:val="36"/>
          <w:szCs w:val="36"/>
        </w:rPr>
        <w:tab/>
        <w:t xml:space="preserve"> 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 xml:space="preserve">    In 1645,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he forms New Model Army.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lastRenderedPageBreak/>
        <w:t xml:space="preserve">Cavaliers </w:t>
      </w:r>
      <w:r w:rsidRPr="00D81E8D">
        <w:rPr>
          <w:rFonts w:ascii="Calibri" w:eastAsia="Times New Roman" w:hAnsi="Calibri" w:cs="Times New Roman"/>
          <w:i/>
          <w:sz w:val="36"/>
          <w:szCs w:val="36"/>
        </w:rPr>
        <w:t>(for the King)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>vs.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Roundheads </w:t>
      </w:r>
      <w:r w:rsidRPr="00D81E8D">
        <w:rPr>
          <w:rFonts w:ascii="Calibri" w:eastAsia="Times New Roman" w:hAnsi="Calibri" w:cs="Times New Roman"/>
          <w:i/>
          <w:sz w:val="36"/>
          <w:szCs w:val="36"/>
        </w:rPr>
        <w:t>(Cromwell’s)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Cromwell defeats Charles </w:t>
      </w:r>
      <w:r w:rsidRPr="00D81E8D">
        <w:rPr>
          <w:rFonts w:eastAsia="Times New Roman" w:cs="Times New Roman"/>
          <w:sz w:val="36"/>
          <w:szCs w:val="36"/>
        </w:rPr>
        <w:sym w:font="Wingdings" w:char="00E0"/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ab/>
      </w:r>
      <w:r w:rsidRPr="00D81E8D">
        <w:rPr>
          <w:rFonts w:ascii="Calibri" w:eastAsia="Times New Roman" w:hAnsi="Calibri" w:cs="Times New Roman"/>
          <w:sz w:val="36"/>
          <w:szCs w:val="36"/>
        </w:rPr>
        <w:tab/>
      </w:r>
      <w:r w:rsidRPr="00D81E8D">
        <w:rPr>
          <w:rFonts w:ascii="Calibri" w:eastAsia="Times New Roman" w:hAnsi="Calibri" w:cs="Times New Roman"/>
          <w:sz w:val="36"/>
          <w:szCs w:val="36"/>
        </w:rPr>
        <w:tab/>
        <w:t xml:space="preserve">     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>In 1649</w:t>
      </w:r>
      <w:r w:rsidRPr="00D81E8D">
        <w:rPr>
          <w:rFonts w:ascii="Calibri" w:eastAsia="Times New Roman" w:hAnsi="Calibri" w:cs="Times New Roman"/>
          <w:sz w:val="36"/>
          <w:szCs w:val="36"/>
        </w:rPr>
        <w:t>, he holds a trial for Charles.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>The charges:</w:t>
      </w:r>
    </w:p>
    <w:p w:rsidR="00D81E8D" w:rsidRPr="00D81E8D" w:rsidRDefault="00D81E8D" w:rsidP="00D81E8D">
      <w:pPr>
        <w:shd w:val="clear" w:color="auto" w:fill="FFFFFF"/>
        <w:spacing w:after="0" w:line="240" w:lineRule="auto"/>
        <w:ind w:left="1080" w:hanging="360"/>
        <w:contextualSpacing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Symbol" w:eastAsia="Symbol" w:hAnsi="Symbol" w:cs="Symbol"/>
          <w:sz w:val="36"/>
          <w:szCs w:val="36"/>
        </w:rPr>
        <w:t></w:t>
      </w:r>
      <w:r w:rsidRPr="00D81E8D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D81E8D">
        <w:rPr>
          <w:rFonts w:ascii="Calibri" w:eastAsia="Times New Roman" w:hAnsi="Calibri" w:cs="Times New Roman"/>
          <w:sz w:val="36"/>
          <w:szCs w:val="36"/>
        </w:rPr>
        <w:t>King = religious tyrant</w:t>
      </w:r>
    </w:p>
    <w:p w:rsidR="00D81E8D" w:rsidRPr="00D81E8D" w:rsidRDefault="00D81E8D" w:rsidP="00D81E8D">
      <w:pPr>
        <w:shd w:val="clear" w:color="auto" w:fill="FFFFFF"/>
        <w:spacing w:after="0" w:line="240" w:lineRule="auto"/>
        <w:ind w:left="1080" w:hanging="360"/>
        <w:contextualSpacing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Symbol" w:eastAsia="Symbol" w:hAnsi="Symbol" w:cs="Symbol"/>
          <w:sz w:val="36"/>
          <w:szCs w:val="36"/>
        </w:rPr>
        <w:t></w:t>
      </w:r>
      <w:r w:rsidRPr="00D81E8D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D81E8D">
        <w:rPr>
          <w:rFonts w:ascii="Calibri" w:eastAsia="Times New Roman" w:hAnsi="Calibri" w:cs="Times New Roman"/>
          <w:sz w:val="36"/>
          <w:szCs w:val="36"/>
        </w:rPr>
        <w:t>Traitor = invited French army to invade England</w:t>
      </w:r>
    </w:p>
    <w:p w:rsidR="00D81E8D" w:rsidRPr="00D81E8D" w:rsidRDefault="00D81E8D" w:rsidP="00D81E8D">
      <w:pPr>
        <w:shd w:val="clear" w:color="auto" w:fill="FFFFFF"/>
        <w:spacing w:line="240" w:lineRule="auto"/>
        <w:ind w:left="1080" w:hanging="360"/>
        <w:contextualSpacing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Symbol" w:eastAsia="Symbol" w:hAnsi="Symbol" w:cs="Symbol"/>
          <w:sz w:val="36"/>
          <w:szCs w:val="36"/>
        </w:rPr>
        <w:t></w:t>
      </w:r>
      <w:r w:rsidRPr="00D81E8D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D81E8D">
        <w:rPr>
          <w:rFonts w:ascii="Calibri" w:eastAsia="Times New Roman" w:hAnsi="Calibri" w:cs="Times New Roman"/>
          <w:sz w:val="36"/>
          <w:szCs w:val="36"/>
        </w:rPr>
        <w:t>Murderer = executed his countrymen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The verdict:  </w:t>
      </w:r>
    </w:p>
    <w:p w:rsidR="00D81E8D" w:rsidRPr="00D81E8D" w:rsidRDefault="00D81E8D" w:rsidP="00D81E8D">
      <w:pPr>
        <w:shd w:val="clear" w:color="auto" w:fill="FFFFFF"/>
        <w:spacing w:line="240" w:lineRule="auto"/>
        <w:ind w:left="1440" w:firstLine="720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>GUILTY!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>The sentence:</w:t>
      </w:r>
    </w:p>
    <w:p w:rsidR="00D81E8D" w:rsidRPr="00D81E8D" w:rsidRDefault="00D81E8D" w:rsidP="00D81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81E8D">
        <w:rPr>
          <w:rFonts w:ascii="Times New Roman" w:eastAsia="Times New Roman" w:hAnsi="Times New Roman" w:cs="Times New Roman"/>
          <w:i/>
          <w:iCs/>
          <w:sz w:val="36"/>
          <w:szCs w:val="36"/>
        </w:rPr>
        <w:t>“For all which treasons and crimes this Court doth adjudge that he, the said Charles Stuart, as a tyrant, traitor, murderer, and public enemy to the good people of this nation, shall be put to death by the severing of his head from his body.”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>Charles executed.  England = republic.</w:t>
      </w:r>
    </w:p>
    <w:p w:rsidR="00D81E8D" w:rsidRPr="00D81E8D" w:rsidRDefault="00D81E8D" w:rsidP="00D81E8D">
      <w:pPr>
        <w:shd w:val="clear" w:color="auto" w:fill="FFFFFF"/>
        <w:spacing w:line="240" w:lineRule="auto"/>
        <w:ind w:left="2160" w:firstLine="720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     </w:t>
      </w:r>
      <w:proofErr w:type="gramStart"/>
      <w:r w:rsidRPr="00D81E8D">
        <w:rPr>
          <w:rFonts w:ascii="Calibri" w:eastAsia="Times New Roman" w:hAnsi="Calibri" w:cs="Times New Roman"/>
          <w:b/>
          <w:sz w:val="36"/>
          <w:szCs w:val="36"/>
        </w:rPr>
        <w:t>In 1653,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Cromwell </w:t>
      </w:r>
      <w:r w:rsidRPr="00D81E8D">
        <w:rPr>
          <w:rFonts w:eastAsia="Times New Roman" w:cs="Times New Roman"/>
          <w:sz w:val="36"/>
          <w:szCs w:val="36"/>
        </w:rPr>
        <w:sym w:font="Wingdings" w:char="00E0"/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“Lord Protector.”</w:t>
      </w:r>
      <w:proofErr w:type="gramEnd"/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     Then he dismissed Parliament.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lastRenderedPageBreak/>
        <w:t xml:space="preserve">Cromwell = Puritan: allows no dancing, singing, rich food/dress </w:t>
      </w:r>
    </w:p>
    <w:p w:rsidR="00D81E8D" w:rsidRPr="00D81E8D" w:rsidRDefault="00D81E8D" w:rsidP="00D81E8D">
      <w:pPr>
        <w:shd w:val="clear" w:color="auto" w:fill="FFFFFF"/>
        <w:spacing w:line="240" w:lineRule="auto"/>
        <w:ind w:left="2160" w:firstLine="720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 xml:space="preserve">     </w:t>
      </w:r>
      <w:r w:rsidRPr="00D81E8D">
        <w:rPr>
          <w:rFonts w:ascii="Calibri" w:eastAsia="Times New Roman" w:hAnsi="Calibri" w:cs="Times New Roman"/>
          <w:b/>
          <w:sz w:val="36"/>
          <w:szCs w:val="36"/>
        </w:rPr>
        <w:t>In 1660</w:t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, Oliver Cromwell </w:t>
      </w:r>
      <w:r w:rsidRPr="00D81E8D">
        <w:rPr>
          <w:rFonts w:eastAsia="Times New Roman" w:cs="Times New Roman"/>
          <w:sz w:val="36"/>
          <w:szCs w:val="36"/>
        </w:rPr>
        <w:sym w:font="Wingdings" w:char="00E0"/>
      </w:r>
      <w:r w:rsidRPr="00D81E8D">
        <w:rPr>
          <w:rFonts w:ascii="Calibri" w:eastAsia="Times New Roman" w:hAnsi="Calibri" w:cs="Times New Roman"/>
          <w:sz w:val="36"/>
          <w:szCs w:val="36"/>
        </w:rPr>
        <w:t xml:space="preserve"> son R</w:t>
      </w:r>
      <w:r w:rsidR="00A76667">
        <w:rPr>
          <w:rFonts w:ascii="Calibri" w:eastAsia="Times New Roman" w:hAnsi="Calibri" w:cs="Times New Roman"/>
          <w:sz w:val="36"/>
          <w:szCs w:val="36"/>
        </w:rPr>
        <w:t>ichard</w:t>
      </w: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1E8D" w:rsidRPr="00D81E8D" w:rsidRDefault="00D81E8D" w:rsidP="00D81E8D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</w:rPr>
      </w:pPr>
      <w:r w:rsidRPr="00D81E8D">
        <w:rPr>
          <w:rFonts w:ascii="Calibri" w:eastAsia="Times New Roman" w:hAnsi="Calibri" w:cs="Times New Roman"/>
          <w:sz w:val="36"/>
          <w:szCs w:val="36"/>
        </w:rPr>
        <w:t>England wants King + Fun back!</w:t>
      </w:r>
    </w:p>
    <w:p w:rsidR="00D81E8D" w:rsidRPr="00D81E8D" w:rsidRDefault="00D81E8D" w:rsidP="00D81E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81E8D">
        <w:rPr>
          <w:sz w:val="36"/>
          <w:szCs w:val="36"/>
        </w:rPr>
        <w:tab/>
      </w:r>
      <w:r w:rsidRPr="00D81E8D">
        <w:rPr>
          <w:sz w:val="36"/>
          <w:szCs w:val="36"/>
        </w:rPr>
        <w:tab/>
      </w:r>
      <w:r w:rsidRPr="00D81E8D">
        <w:rPr>
          <w:sz w:val="36"/>
          <w:szCs w:val="36"/>
        </w:rPr>
        <w:tab/>
      </w:r>
      <w:r w:rsidRPr="00D81E8D">
        <w:rPr>
          <w:sz w:val="36"/>
          <w:szCs w:val="36"/>
        </w:rPr>
        <w:tab/>
        <w:t xml:space="preserve">    </w:t>
      </w:r>
      <w:r w:rsidRPr="00D81E8D">
        <w:rPr>
          <w:b/>
          <w:sz w:val="36"/>
          <w:szCs w:val="36"/>
        </w:rPr>
        <w:t xml:space="preserve"> </w:t>
      </w:r>
      <w:proofErr w:type="gramStart"/>
      <w:r w:rsidRPr="00D81E8D">
        <w:rPr>
          <w:b/>
          <w:sz w:val="36"/>
          <w:szCs w:val="36"/>
        </w:rPr>
        <w:t>In 1662</w:t>
      </w:r>
      <w:r w:rsidRPr="00D81E8D">
        <w:rPr>
          <w:sz w:val="36"/>
          <w:szCs w:val="36"/>
        </w:rPr>
        <w:t>, R</w:t>
      </w:r>
      <w:r w:rsidR="00A76667">
        <w:rPr>
          <w:sz w:val="36"/>
          <w:szCs w:val="36"/>
        </w:rPr>
        <w:t>ichard</w:t>
      </w:r>
      <w:r w:rsidRPr="00D81E8D">
        <w:rPr>
          <w:sz w:val="36"/>
          <w:szCs w:val="36"/>
        </w:rPr>
        <w:t xml:space="preserve"> </w:t>
      </w:r>
      <w:r w:rsidRPr="00D81E8D">
        <w:rPr>
          <w:sz w:val="36"/>
          <w:szCs w:val="36"/>
        </w:rPr>
        <w:sym w:font="Wingdings" w:char="00E0"/>
      </w:r>
      <w:r w:rsidRPr="00D81E8D">
        <w:rPr>
          <w:sz w:val="36"/>
          <w:szCs w:val="36"/>
        </w:rPr>
        <w:t xml:space="preserve"> Charles II (party king!)</w:t>
      </w:r>
      <w:proofErr w:type="gramEnd"/>
    </w:p>
    <w:p w:rsidR="008D27D8" w:rsidRDefault="008D27D8"/>
    <w:p w:rsidR="00A76667" w:rsidRDefault="00A76667"/>
    <w:p w:rsidR="0012120F" w:rsidRDefault="0012120F"/>
    <w:p w:rsidR="0012120F" w:rsidRDefault="0012120F"/>
    <w:p w:rsidR="00A76667" w:rsidRPr="00A76667" w:rsidRDefault="00A76667">
      <w:pPr>
        <w:rPr>
          <w:sz w:val="40"/>
          <w:u w:val="single"/>
        </w:rPr>
      </w:pPr>
      <w:r w:rsidRPr="00A76667">
        <w:rPr>
          <w:sz w:val="40"/>
          <w:u w:val="single"/>
        </w:rPr>
        <w:t>Notes on Glorious Revolution</w:t>
      </w:r>
    </w:p>
    <w:p w:rsidR="00A76667" w:rsidRDefault="00A76667">
      <w:pPr>
        <w:rPr>
          <w:sz w:val="36"/>
        </w:rPr>
      </w:pPr>
      <w:r w:rsidRPr="00A76667">
        <w:rPr>
          <w:sz w:val="36"/>
        </w:rPr>
        <w:t>Charles II parties his way to the grave.</w:t>
      </w:r>
    </w:p>
    <w:p w:rsidR="00A76667" w:rsidRDefault="0012120F" w:rsidP="0012120F">
      <w:pPr>
        <w:ind w:left="720" w:right="720" w:firstLine="720"/>
        <w:jc w:val="right"/>
        <w:rPr>
          <w:sz w:val="36"/>
        </w:rPr>
      </w:pPr>
      <w:r w:rsidRPr="0012120F">
        <w:rPr>
          <w:b/>
          <w:sz w:val="36"/>
        </w:rPr>
        <w:t>In 1685</w:t>
      </w:r>
      <w:r w:rsidR="00A76667">
        <w:rPr>
          <w:sz w:val="36"/>
        </w:rPr>
        <w:t xml:space="preserve">, Charles II </w:t>
      </w:r>
      <w:r w:rsidR="00A76667" w:rsidRPr="00A76667">
        <w:rPr>
          <w:sz w:val="36"/>
        </w:rPr>
        <w:sym w:font="Wingdings" w:char="F0E0"/>
      </w:r>
      <w:r w:rsidR="00A76667" w:rsidRPr="00A76667">
        <w:rPr>
          <w:sz w:val="36"/>
        </w:rPr>
        <w:t xml:space="preserve"> his bro James II</w:t>
      </w:r>
    </w:p>
    <w:p w:rsidR="0012120F" w:rsidRDefault="0012120F" w:rsidP="0012120F">
      <w:pPr>
        <w:ind w:right="720"/>
        <w:rPr>
          <w:sz w:val="36"/>
        </w:rPr>
      </w:pPr>
    </w:p>
    <w:p w:rsidR="0012120F" w:rsidRDefault="0012120F" w:rsidP="0012120F">
      <w:pPr>
        <w:ind w:right="720"/>
        <w:rPr>
          <w:sz w:val="36"/>
        </w:rPr>
      </w:pPr>
      <w:r>
        <w:rPr>
          <w:sz w:val="36"/>
        </w:rPr>
        <w:t xml:space="preserve">James II is </w:t>
      </w:r>
      <w:proofErr w:type="gramStart"/>
      <w:r>
        <w:rPr>
          <w:sz w:val="36"/>
        </w:rPr>
        <w:t>Catholic  (</w:t>
      </w:r>
      <w:proofErr w:type="gramEnd"/>
      <w:r>
        <w:rPr>
          <w:sz w:val="36"/>
        </w:rPr>
        <w:t>Maybe pro-France and Absolute)!</w:t>
      </w:r>
    </w:p>
    <w:p w:rsidR="00D963E2" w:rsidRDefault="00D963E2" w:rsidP="0012120F">
      <w:pPr>
        <w:ind w:right="720"/>
        <w:rPr>
          <w:sz w:val="36"/>
        </w:rPr>
      </w:pPr>
    </w:p>
    <w:p w:rsidR="001243E3" w:rsidRPr="0012120F" w:rsidRDefault="001243E3" w:rsidP="0012120F">
      <w:pPr>
        <w:ind w:right="720"/>
        <w:rPr>
          <w:sz w:val="36"/>
        </w:rPr>
      </w:pPr>
      <w:r>
        <w:rPr>
          <w:sz w:val="36"/>
        </w:rPr>
        <w:t xml:space="preserve">His daughter Mary (Protestant) is married to </w:t>
      </w:r>
      <w:r w:rsidR="00D963E2" w:rsidRPr="00D963E2">
        <w:rPr>
          <w:b/>
          <w:color w:val="FFC000"/>
          <w:sz w:val="36"/>
        </w:rPr>
        <w:t>William</w:t>
      </w:r>
      <w:r w:rsidR="00D963E2">
        <w:rPr>
          <w:sz w:val="36"/>
        </w:rPr>
        <w:t>.</w:t>
      </w:r>
      <w:r>
        <w:rPr>
          <w:sz w:val="36"/>
        </w:rPr>
        <w:t xml:space="preserve"> </w:t>
      </w:r>
    </w:p>
    <w:p w:rsidR="0012120F" w:rsidRPr="00A76667" w:rsidRDefault="0012120F" w:rsidP="0012120F">
      <w:pPr>
        <w:ind w:right="720"/>
        <w:jc w:val="right"/>
        <w:rPr>
          <w:sz w:val="36"/>
        </w:rPr>
      </w:pPr>
      <w:r w:rsidRPr="001243E3">
        <w:rPr>
          <w:b/>
          <w:sz w:val="36"/>
        </w:rPr>
        <w:t>In 1688</w:t>
      </w:r>
      <w:r>
        <w:rPr>
          <w:sz w:val="36"/>
        </w:rPr>
        <w:t xml:space="preserve">, </w:t>
      </w:r>
      <w:r w:rsidR="001243E3">
        <w:rPr>
          <w:sz w:val="36"/>
        </w:rPr>
        <w:t xml:space="preserve">James II </w:t>
      </w:r>
      <w:r w:rsidR="001243E3" w:rsidRPr="001243E3">
        <w:rPr>
          <w:sz w:val="36"/>
        </w:rPr>
        <w:sym w:font="Wingdings" w:char="F0E0"/>
      </w:r>
      <w:r w:rsidR="001243E3">
        <w:rPr>
          <w:sz w:val="36"/>
        </w:rPr>
        <w:t xml:space="preserve"> Mary </w:t>
      </w:r>
      <w:r w:rsidR="00D963E2">
        <w:rPr>
          <w:sz w:val="36"/>
        </w:rPr>
        <w:t>+ William</w:t>
      </w:r>
    </w:p>
    <w:p w:rsidR="00D963E2" w:rsidRDefault="00D963E2">
      <w:pPr>
        <w:rPr>
          <w:sz w:val="36"/>
        </w:rPr>
      </w:pPr>
    </w:p>
    <w:p w:rsidR="00A76667" w:rsidRPr="0012120F" w:rsidRDefault="00D963E2">
      <w:pPr>
        <w:rPr>
          <w:sz w:val="36"/>
        </w:rPr>
      </w:pPr>
      <w:bookmarkStart w:id="0" w:name="_GoBack"/>
      <w:bookmarkEnd w:id="0"/>
      <w:r>
        <w:rPr>
          <w:sz w:val="36"/>
        </w:rPr>
        <w:t>No one is killed, so “Glorious” Revolution</w:t>
      </w:r>
    </w:p>
    <w:sectPr w:rsidR="00A76667" w:rsidRPr="0012120F" w:rsidSect="00D81E8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A76"/>
    <w:multiLevelType w:val="hybridMultilevel"/>
    <w:tmpl w:val="79BA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E8D"/>
    <w:rsid w:val="0012120F"/>
    <w:rsid w:val="001243E3"/>
    <w:rsid w:val="00192D4F"/>
    <w:rsid w:val="008D27D8"/>
    <w:rsid w:val="00A76667"/>
    <w:rsid w:val="00D81E8D"/>
    <w:rsid w:val="00D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3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24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7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5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47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award2</dc:creator>
  <cp:keywords/>
  <dc:description/>
  <cp:lastModifiedBy>randerson3</cp:lastModifiedBy>
  <cp:revision>3</cp:revision>
  <dcterms:created xsi:type="dcterms:W3CDTF">2012-11-28T16:33:00Z</dcterms:created>
  <dcterms:modified xsi:type="dcterms:W3CDTF">2014-10-22T21:08:00Z</dcterms:modified>
</cp:coreProperties>
</file>